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ED9C" w14:textId="77777777" w:rsidR="00926C4E" w:rsidRPr="00BD2C36" w:rsidRDefault="00926C4E" w:rsidP="00926C4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BD2C36">
        <w:rPr>
          <w:rFonts w:ascii="Calibri-Bold" w:hAnsi="Calibri-Bold" w:cs="Calibri-Bold"/>
          <w:b/>
          <w:bCs/>
          <w:sz w:val="28"/>
          <w:szCs w:val="28"/>
        </w:rPr>
        <w:t>KONCEPCE ŠKOLNÍHO PORADENSKÉHO PRACOVIŠTĚ</w:t>
      </w:r>
    </w:p>
    <w:p w14:paraId="5A59ED9D" w14:textId="77777777" w:rsidR="00047F5C" w:rsidRPr="00047F5C" w:rsidRDefault="00047F5C" w:rsidP="00926C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</w:p>
    <w:p w14:paraId="5A59ED9E" w14:textId="77777777" w:rsidR="00926C4E" w:rsidRDefault="00306FF6" w:rsidP="00926C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Školní poradenské</w:t>
      </w:r>
      <w:r w:rsidR="00926C4E">
        <w:rPr>
          <w:rFonts w:ascii="Calibri" w:hAnsi="Calibri" w:cs="Calibri"/>
          <w:sz w:val="24"/>
          <w:szCs w:val="24"/>
        </w:rPr>
        <w:t xml:space="preserve"> pracoviště (dále jen ŠPP) je zřízeno k zajištění a realizaci výchovně</w:t>
      </w:r>
    </w:p>
    <w:p w14:paraId="5A59EDA2" w14:textId="74D6497E" w:rsidR="00926C4E" w:rsidRDefault="00926C4E" w:rsidP="00926C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vzdělávací koncepce školy. Tým odborníků poskytuje poradenské služby dle Vyhlášky č.</w:t>
      </w:r>
      <w:r w:rsidR="009C78F7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72/2005 Sb. ve znění pozdějších předpisů žákům a jejich zákonným zástupcům. Současně se ŠPP</w:t>
      </w:r>
      <w:r w:rsidR="00E665F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bude podílet na tvorbě a rozvoji výchovně vzdělávacího systému, tak aby se škola stala</w:t>
      </w:r>
      <w:r w:rsidR="00E665F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životaschopným a funkčním organismem, školou moderní a otevřenou, připravenou na</w:t>
      </w:r>
    </w:p>
    <w:p w14:paraId="5A59EDA3" w14:textId="77777777" w:rsidR="00926C4E" w:rsidRDefault="00926C4E" w:rsidP="00926C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efektivní komunikaci s rodiči a mimoškolními institucemi, schopnou inspirovat pedagogické</w:t>
      </w:r>
    </w:p>
    <w:p w14:paraId="5A59EDA4" w14:textId="77777777" w:rsidR="00926C4E" w:rsidRDefault="00926C4E" w:rsidP="00926C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pracovníky k samostatnému a tvořivému jednání s vysokými nároky na kvalitu vzdělávání.</w:t>
      </w:r>
    </w:p>
    <w:p w14:paraId="5A59EDA5" w14:textId="77777777" w:rsidR="00DA3809" w:rsidRDefault="00DA3809" w:rsidP="00926C4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</w:p>
    <w:p w14:paraId="5A59EDA6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A59EDA7" w14:textId="77777777" w:rsidR="00DA3809" w:rsidRPr="00BD2C36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sz w:val="24"/>
          <w:szCs w:val="24"/>
        </w:rPr>
      </w:pPr>
      <w:r w:rsidRPr="00BD2C36">
        <w:rPr>
          <w:rFonts w:ascii="Calibri-BoldItalic" w:hAnsi="Calibri-BoldItalic" w:cs="Calibri-BoldItalic"/>
          <w:b/>
          <w:bCs/>
          <w:sz w:val="24"/>
          <w:szCs w:val="24"/>
        </w:rPr>
        <w:t>PORADENSKÝMI PRACOVNÍKY ŠKOLY JSOU:</w:t>
      </w:r>
    </w:p>
    <w:p w14:paraId="5CDE27A4" w14:textId="249A5CF7" w:rsidR="00C25CA0" w:rsidRPr="00807D1E" w:rsidRDefault="00807D1E" w:rsidP="00807D1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807D1E">
        <w:rPr>
          <w:rFonts w:ascii="Calibri" w:hAnsi="Calibri" w:cs="Calibri"/>
          <w:i/>
          <w:iCs/>
          <w:sz w:val="24"/>
          <w:szCs w:val="24"/>
        </w:rPr>
        <w:t xml:space="preserve">Vedoucí poradenského pracoviště: PhDr. Jarmila Belmihoubová </w:t>
      </w:r>
    </w:p>
    <w:p w14:paraId="5A59EDA9" w14:textId="0F56A290" w:rsidR="00DA3809" w:rsidRPr="00BE54AF" w:rsidRDefault="00C25CA0" w:rsidP="00BE54A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E54AF">
        <w:rPr>
          <w:rFonts w:ascii="Calibri" w:hAnsi="Calibri" w:cs="Calibri"/>
          <w:sz w:val="24"/>
          <w:szCs w:val="24"/>
        </w:rPr>
        <w:t>Výchovný poradce: Mgr. Jiří Šulc</w:t>
      </w:r>
    </w:p>
    <w:p w14:paraId="5A59EDAA" w14:textId="6F0C9CC9" w:rsidR="00DA3809" w:rsidRPr="00BE54AF" w:rsidRDefault="00DA3809" w:rsidP="00BE54A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E54AF">
        <w:rPr>
          <w:rFonts w:ascii="Calibri" w:hAnsi="Calibri" w:cs="Calibri"/>
          <w:sz w:val="24"/>
          <w:szCs w:val="24"/>
        </w:rPr>
        <w:t xml:space="preserve">Kariérový poradce: </w:t>
      </w:r>
      <w:r w:rsidR="00664314" w:rsidRPr="00BE54AF">
        <w:rPr>
          <w:rFonts w:ascii="Calibri" w:hAnsi="Calibri" w:cs="Calibri"/>
          <w:sz w:val="24"/>
          <w:szCs w:val="24"/>
        </w:rPr>
        <w:t>Mgr. Monika Jelínková</w:t>
      </w:r>
    </w:p>
    <w:p w14:paraId="5A59EDAC" w14:textId="4351B01B" w:rsidR="00DA3809" w:rsidRPr="00BE54AF" w:rsidRDefault="00DA3809" w:rsidP="00BE54A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E54AF">
        <w:rPr>
          <w:rFonts w:ascii="Calibri" w:hAnsi="Calibri" w:cs="Calibri"/>
          <w:sz w:val="24"/>
          <w:szCs w:val="24"/>
        </w:rPr>
        <w:t>Speciální pedagog: Bc. Alžbeta Vítková</w:t>
      </w:r>
    </w:p>
    <w:p w14:paraId="5A59EDAD" w14:textId="69FB8E43" w:rsidR="00DA3809" w:rsidRPr="00BE54AF" w:rsidRDefault="00DA3809" w:rsidP="00BE54A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E54AF">
        <w:rPr>
          <w:rFonts w:ascii="Calibri" w:hAnsi="Calibri" w:cs="Calibri"/>
          <w:sz w:val="24"/>
          <w:szCs w:val="24"/>
        </w:rPr>
        <w:t>Metodik prevence: PhDr. Jarmila Belmihoubová</w:t>
      </w:r>
    </w:p>
    <w:p w14:paraId="5A59EDAE" w14:textId="3B3237EF" w:rsidR="006D1335" w:rsidRPr="00BE54AF" w:rsidRDefault="006D1335" w:rsidP="00BE54A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E54AF">
        <w:rPr>
          <w:rFonts w:ascii="Calibri" w:hAnsi="Calibri" w:cs="Calibri"/>
          <w:sz w:val="24"/>
          <w:szCs w:val="24"/>
        </w:rPr>
        <w:t>Školní psycholožka: Mgr. Barbora Dusbabová</w:t>
      </w:r>
    </w:p>
    <w:p w14:paraId="5A59EDAF" w14:textId="77777777" w:rsidR="006D1335" w:rsidRDefault="006D1335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59EDB0" w14:textId="22563DCC" w:rsidR="006D1335" w:rsidRDefault="006D1335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Součástí ŠPP jsou rovněž 2 </w:t>
      </w:r>
      <w:r w:rsidRPr="006D1335">
        <w:rPr>
          <w:rFonts w:ascii="Calibri" w:hAnsi="Calibri" w:cs="Calibri"/>
          <w:b/>
          <w:sz w:val="24"/>
          <w:szCs w:val="24"/>
        </w:rPr>
        <w:t>asistentky pedagoga</w:t>
      </w:r>
      <w:r>
        <w:rPr>
          <w:rFonts w:ascii="Calibri" w:hAnsi="Calibri" w:cs="Calibri"/>
          <w:sz w:val="24"/>
          <w:szCs w:val="24"/>
        </w:rPr>
        <w:t>, k</w:t>
      </w:r>
      <w:r w:rsidR="00421CC7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eré se starají o žáky se speciálními vzdělávacími potřebami.</w:t>
      </w:r>
    </w:p>
    <w:p w14:paraId="5A59EDB1" w14:textId="77777777" w:rsidR="006D1335" w:rsidRDefault="006D1335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59EDB2" w14:textId="77777777" w:rsidR="006D1335" w:rsidRPr="00250880" w:rsidRDefault="006D1335" w:rsidP="0025088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50880">
        <w:rPr>
          <w:rFonts w:ascii="Calibri" w:hAnsi="Calibri" w:cs="Calibri"/>
          <w:sz w:val="24"/>
          <w:szCs w:val="24"/>
        </w:rPr>
        <w:t>Bc. Kristýna Labancová</w:t>
      </w:r>
    </w:p>
    <w:p w14:paraId="5A59EDB3" w14:textId="77777777" w:rsidR="006D1335" w:rsidRPr="00250880" w:rsidRDefault="006D1335" w:rsidP="0025088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50880">
        <w:rPr>
          <w:rFonts w:ascii="Calibri" w:hAnsi="Calibri" w:cs="Calibri"/>
          <w:sz w:val="24"/>
          <w:szCs w:val="24"/>
        </w:rPr>
        <w:t xml:space="preserve">Bc. Lucia </w:t>
      </w:r>
      <w:proofErr w:type="spellStart"/>
      <w:r w:rsidRPr="00250880">
        <w:rPr>
          <w:rFonts w:ascii="Calibri" w:hAnsi="Calibri" w:cs="Calibri"/>
          <w:sz w:val="24"/>
          <w:szCs w:val="24"/>
        </w:rPr>
        <w:t>Preverčíková</w:t>
      </w:r>
      <w:proofErr w:type="spellEnd"/>
    </w:p>
    <w:p w14:paraId="5A59EDB4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5A59EDB5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Strategický cíl</w:t>
      </w:r>
      <w:r>
        <w:rPr>
          <w:rFonts w:ascii="Calibri" w:hAnsi="Calibri" w:cs="Calibri"/>
          <w:sz w:val="24"/>
          <w:szCs w:val="24"/>
        </w:rPr>
        <w:t>: vytvořit ucelený funkční systém školního poradenství pro žáky, zákonné</w:t>
      </w:r>
    </w:p>
    <w:p w14:paraId="5A59EDB6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zástupce a pedagogické pracovníky při vysoké kvalitě středoškolského vzdělání. Poskytnout</w:t>
      </w:r>
    </w:p>
    <w:p w14:paraId="5A59EDB7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podporu žákům, pedagogickým pracovníkům a zajistit prostupnost mezi rodinou a školou.</w:t>
      </w:r>
    </w:p>
    <w:p w14:paraId="5A59EDB8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5A59EDB9" w14:textId="21D7DB90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KONCEPČNÍ CÍLE</w:t>
      </w:r>
    </w:p>
    <w:p w14:paraId="5A59EDBA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A59EDBC" w14:textId="4703D43B" w:rsidR="00DA3809" w:rsidRPr="00CC3A26" w:rsidRDefault="00DA3809" w:rsidP="00DF05C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  <w:r w:rsidRPr="00CC3A26">
        <w:rPr>
          <w:rFonts w:ascii="Calibri" w:hAnsi="Calibri" w:cs="Calibri"/>
          <w:sz w:val="24"/>
          <w:szCs w:val="24"/>
        </w:rPr>
        <w:t>Zabezpečit realizaci školního vzdělávacího programu v souladu s jeho koncepčními a</w:t>
      </w:r>
      <w:r w:rsidR="00CC3A26">
        <w:rPr>
          <w:rFonts w:ascii="Calibri" w:hAnsi="Calibri" w:cs="Calibri"/>
          <w:sz w:val="24"/>
          <w:szCs w:val="24"/>
        </w:rPr>
        <w:t> </w:t>
      </w:r>
      <w:r w:rsidRPr="00CC3A26">
        <w:rPr>
          <w:rFonts w:ascii="Calibri" w:hAnsi="Calibri" w:cs="Calibri"/>
          <w:sz w:val="24"/>
          <w:szCs w:val="24"/>
        </w:rPr>
        <w:t>strategickými cíli na všech úrovních. Ve spolupráci s vedením školy provádět analýzu</w:t>
      </w:r>
    </w:p>
    <w:p w14:paraId="5A59EDBD" w14:textId="77777777" w:rsidR="00DA3809" w:rsidRPr="00250880" w:rsidRDefault="00DA3809" w:rsidP="00CC3A26">
      <w:pPr>
        <w:pStyle w:val="Odstavecseseznamem"/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  <w:r w:rsidRPr="00250880">
        <w:rPr>
          <w:rFonts w:ascii="Calibri" w:hAnsi="Calibri" w:cs="Calibri"/>
          <w:sz w:val="24"/>
          <w:szCs w:val="24"/>
        </w:rPr>
        <w:t>ŠVP a na jejím základě připravovat podněty pro jeho další zkvalitňování.</w:t>
      </w:r>
    </w:p>
    <w:p w14:paraId="5A59EDBE" w14:textId="77777777" w:rsidR="00DA3809" w:rsidRDefault="00DA3809" w:rsidP="00CC3A26">
      <w:pPr>
        <w:autoSpaceDE w:val="0"/>
        <w:autoSpaceDN w:val="0"/>
        <w:adjustRightInd w:val="0"/>
        <w:spacing w:after="0" w:line="240" w:lineRule="auto"/>
        <w:ind w:left="567"/>
        <w:rPr>
          <w:rFonts w:ascii="TimesNewRomanPSMT" w:hAnsi="TimesNewRomanPSMT" w:cs="TimesNewRomanPSMT"/>
          <w:sz w:val="24"/>
          <w:szCs w:val="24"/>
        </w:rPr>
      </w:pPr>
    </w:p>
    <w:p w14:paraId="5A59EDBF" w14:textId="7D1B5C9E" w:rsidR="00DA3809" w:rsidRPr="00250880" w:rsidRDefault="00DA3809" w:rsidP="00CC3A2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  <w:r w:rsidRPr="00250880">
        <w:rPr>
          <w:rFonts w:ascii="Calibri" w:hAnsi="Calibri" w:cs="Calibri"/>
          <w:sz w:val="24"/>
          <w:szCs w:val="24"/>
        </w:rPr>
        <w:t>Pro pedagogické pracovníky vytvořit prostor pro zajištění jejich „profesionálního</w:t>
      </w:r>
    </w:p>
    <w:p w14:paraId="5A59EDC1" w14:textId="7F447ACB" w:rsidR="00DA3809" w:rsidRPr="00250880" w:rsidRDefault="00DA3809" w:rsidP="00CC3A26">
      <w:pPr>
        <w:pStyle w:val="Odstavecseseznamem"/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  <w:r w:rsidRPr="00250880">
        <w:rPr>
          <w:rFonts w:ascii="Calibri" w:hAnsi="Calibri" w:cs="Calibri"/>
          <w:sz w:val="24"/>
          <w:szCs w:val="24"/>
        </w:rPr>
        <w:t>bezpečí“, kterou je nutnou podmínkou pro uspokojení potřeb profesní, osobnostní a</w:t>
      </w:r>
      <w:r w:rsidR="00CC3A26">
        <w:rPr>
          <w:rFonts w:ascii="Calibri" w:hAnsi="Calibri" w:cs="Calibri"/>
          <w:sz w:val="24"/>
          <w:szCs w:val="24"/>
        </w:rPr>
        <w:t> </w:t>
      </w:r>
      <w:r w:rsidRPr="00250880">
        <w:rPr>
          <w:rFonts w:ascii="Calibri" w:hAnsi="Calibri" w:cs="Calibri"/>
          <w:sz w:val="24"/>
          <w:szCs w:val="24"/>
        </w:rPr>
        <w:t>sociální jistoty.</w:t>
      </w:r>
    </w:p>
    <w:p w14:paraId="5A59EDC2" w14:textId="77777777" w:rsidR="00DA3809" w:rsidRDefault="00DA3809" w:rsidP="00CC3A26">
      <w:pPr>
        <w:autoSpaceDE w:val="0"/>
        <w:autoSpaceDN w:val="0"/>
        <w:adjustRightInd w:val="0"/>
        <w:spacing w:after="0" w:line="240" w:lineRule="auto"/>
        <w:ind w:left="567"/>
        <w:rPr>
          <w:rFonts w:ascii="TimesNewRomanPSMT" w:hAnsi="TimesNewRomanPSMT" w:cs="TimesNewRomanPSMT"/>
          <w:sz w:val="24"/>
          <w:szCs w:val="24"/>
        </w:rPr>
      </w:pPr>
    </w:p>
    <w:p w14:paraId="5A59EDC3" w14:textId="189B4FF8" w:rsidR="00DA3809" w:rsidRPr="00250880" w:rsidRDefault="00DA3809" w:rsidP="00CC3A2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  <w:r w:rsidRPr="00250880">
        <w:rPr>
          <w:rFonts w:ascii="Calibri" w:hAnsi="Calibri" w:cs="Calibri"/>
          <w:sz w:val="24"/>
          <w:szCs w:val="24"/>
        </w:rPr>
        <w:t>Studentům a jejich zákonným zástupcům poskytnout ucelenou péči v rámci</w:t>
      </w:r>
    </w:p>
    <w:p w14:paraId="5A59EDC4" w14:textId="77777777" w:rsidR="00DA3809" w:rsidRDefault="00DA3809" w:rsidP="00CC3A26">
      <w:pPr>
        <w:pStyle w:val="Odstavecseseznamem"/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pedagogické, speciálně – pedagogické, psychologické a terapeutické péče.</w:t>
      </w:r>
    </w:p>
    <w:p w14:paraId="5A59EDC5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5A59EDC6" w14:textId="77777777" w:rsidR="00047F5C" w:rsidRDefault="00047F5C" w:rsidP="00DA38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06005BCF" w14:textId="77777777" w:rsidR="00BD2C36" w:rsidRDefault="00BD2C36">
      <w:pPr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br w:type="page"/>
      </w:r>
    </w:p>
    <w:p w14:paraId="5A59EDC7" w14:textId="36D78B1B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HLAVNÍ OBLASTI PORADENSKÝCH SLUŽEB</w:t>
      </w:r>
    </w:p>
    <w:p w14:paraId="5A59EDC8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5A59EDC9" w14:textId="65504C4E" w:rsidR="00DA3809" w:rsidRPr="00EA2B34" w:rsidRDefault="00DA3809" w:rsidP="00EA2B3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EA2B34">
        <w:rPr>
          <w:rFonts w:ascii="Calibri-Bold" w:hAnsi="Calibri-Bold" w:cs="Calibri-Bold"/>
          <w:b/>
          <w:bCs/>
          <w:sz w:val="24"/>
          <w:szCs w:val="24"/>
        </w:rPr>
        <w:t>PÉČE O STUDENTY SE SPECIÁLNÍMI VZDĚLÁVACÍMI POTŘEBAMI</w:t>
      </w:r>
    </w:p>
    <w:p w14:paraId="5A59EDCA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A59EDCB" w14:textId="6A9022A8" w:rsidR="00DA3809" w:rsidRPr="00EA2B34" w:rsidRDefault="00DA3809" w:rsidP="00EA2B34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A2B34">
        <w:rPr>
          <w:rFonts w:ascii="Calibri" w:hAnsi="Calibri" w:cs="Calibri"/>
          <w:sz w:val="24"/>
          <w:szCs w:val="24"/>
        </w:rPr>
        <w:t>poskytování podpůrných opatření a vyhodnocování jejich účinnosti,</w:t>
      </w:r>
    </w:p>
    <w:p w14:paraId="5A59EDCC" w14:textId="4D3E1C88" w:rsidR="00DA3809" w:rsidRPr="00EA2B34" w:rsidRDefault="00DA3809" w:rsidP="00EA2B34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A2B34">
        <w:rPr>
          <w:rFonts w:ascii="Calibri" w:hAnsi="Calibri" w:cs="Calibri"/>
          <w:sz w:val="24"/>
          <w:szCs w:val="24"/>
        </w:rPr>
        <w:t>provádění depistáží,</w:t>
      </w:r>
    </w:p>
    <w:p w14:paraId="25C7A050" w14:textId="77777777" w:rsidR="00EA2B34" w:rsidRDefault="00DA3809" w:rsidP="00EA2B34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A2B34">
        <w:rPr>
          <w:rFonts w:ascii="Calibri" w:hAnsi="Calibri" w:cs="Calibri"/>
          <w:sz w:val="24"/>
          <w:szCs w:val="24"/>
        </w:rPr>
        <w:t>podpora vzdělávání a sociálního začleňování studentů z odlišného kulturního</w:t>
      </w:r>
    </w:p>
    <w:p w14:paraId="0DB70913" w14:textId="77777777" w:rsidR="00EA2B34" w:rsidRDefault="00DA3809" w:rsidP="00EA2B3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A2B34">
        <w:rPr>
          <w:rFonts w:ascii="Calibri" w:hAnsi="Calibri" w:cs="Calibri"/>
          <w:sz w:val="24"/>
          <w:szCs w:val="24"/>
        </w:rPr>
        <w:t>prostředí, studentů se sociálním znevýhodněním, studentů s odlišným mateřským</w:t>
      </w:r>
    </w:p>
    <w:p w14:paraId="5A59EDCF" w14:textId="3E7AF287" w:rsidR="00DA3809" w:rsidRPr="00EA2B34" w:rsidRDefault="00DA3809" w:rsidP="00EA2B3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A2B34">
        <w:rPr>
          <w:rFonts w:ascii="Calibri" w:hAnsi="Calibri" w:cs="Calibri"/>
          <w:sz w:val="24"/>
          <w:szCs w:val="24"/>
        </w:rPr>
        <w:t>jazykem, studentů s psychickými problémy a studentů s psychiatrickou diagnózou,</w:t>
      </w:r>
    </w:p>
    <w:p w14:paraId="5A59EDD0" w14:textId="2852A380" w:rsidR="00DA3809" w:rsidRPr="00EA2B34" w:rsidRDefault="00DA3809" w:rsidP="00EA2B34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A2B34">
        <w:rPr>
          <w:rFonts w:ascii="Calibri" w:hAnsi="Calibri" w:cs="Calibri"/>
          <w:sz w:val="24"/>
          <w:szCs w:val="24"/>
        </w:rPr>
        <w:t>spolupráci s učiteli na vypracování PLPP a IVP,</w:t>
      </w:r>
    </w:p>
    <w:p w14:paraId="5A59EDD1" w14:textId="71ED3B08" w:rsidR="00DA3809" w:rsidRPr="00EA2B34" w:rsidRDefault="00DA3809" w:rsidP="00EA2B34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A2B34">
        <w:rPr>
          <w:rFonts w:ascii="Calibri" w:hAnsi="Calibri" w:cs="Calibri"/>
          <w:sz w:val="24"/>
          <w:szCs w:val="24"/>
        </w:rPr>
        <w:t>vyhodnocování průběhu vzdělávaní studentů podle PLPP a IVP,</w:t>
      </w:r>
    </w:p>
    <w:p w14:paraId="5A59EDD2" w14:textId="75F9BD63" w:rsidR="00DA3809" w:rsidRPr="00EA2B34" w:rsidRDefault="00DA3809" w:rsidP="00EA2B34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A2B34">
        <w:rPr>
          <w:rFonts w:ascii="Calibri" w:hAnsi="Calibri" w:cs="Calibri"/>
          <w:sz w:val="24"/>
          <w:szCs w:val="24"/>
        </w:rPr>
        <w:t>poskytování speciálně</w:t>
      </w:r>
      <w:r w:rsidR="00EA2B34">
        <w:rPr>
          <w:rFonts w:ascii="Calibri" w:hAnsi="Calibri" w:cs="Calibri"/>
          <w:sz w:val="24"/>
          <w:szCs w:val="24"/>
        </w:rPr>
        <w:t>-</w:t>
      </w:r>
      <w:r w:rsidRPr="00EA2B34">
        <w:rPr>
          <w:rFonts w:ascii="Calibri" w:hAnsi="Calibri" w:cs="Calibri"/>
          <w:sz w:val="24"/>
          <w:szCs w:val="24"/>
        </w:rPr>
        <w:t>pedagogické péče – reedukace,</w:t>
      </w:r>
    </w:p>
    <w:p w14:paraId="5A59EDD3" w14:textId="0B4E796E" w:rsidR="00DA3809" w:rsidRPr="00EA2B34" w:rsidRDefault="00DA3809" w:rsidP="00EA2B34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A2B34">
        <w:rPr>
          <w:rFonts w:ascii="Calibri" w:hAnsi="Calibri" w:cs="Calibri"/>
          <w:sz w:val="24"/>
          <w:szCs w:val="24"/>
        </w:rPr>
        <w:t>zprostředkování vyšetření v ŠPZ,</w:t>
      </w:r>
    </w:p>
    <w:p w14:paraId="5A59EDD4" w14:textId="210BDABD" w:rsidR="00DA3809" w:rsidRPr="00EA2B34" w:rsidRDefault="00DA3809" w:rsidP="00EA2B34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A2B34">
        <w:rPr>
          <w:rFonts w:ascii="Calibri" w:hAnsi="Calibri" w:cs="Calibri"/>
          <w:sz w:val="24"/>
          <w:szCs w:val="24"/>
        </w:rPr>
        <w:t>metodické vedení pedagogických pracovníků,</w:t>
      </w:r>
    </w:p>
    <w:p w14:paraId="5A59EDD5" w14:textId="1AE40BE9" w:rsidR="00DA3809" w:rsidRPr="00EA2B34" w:rsidRDefault="00DA3809" w:rsidP="00EA2B34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A2B34">
        <w:rPr>
          <w:rFonts w:ascii="Calibri" w:hAnsi="Calibri" w:cs="Calibri"/>
          <w:sz w:val="24"/>
          <w:szCs w:val="24"/>
        </w:rPr>
        <w:t>zprostředkování poznatků ze speciální pedagogiky pedagogickým pracovníkům.</w:t>
      </w:r>
    </w:p>
    <w:p w14:paraId="5A59EDD6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A59EDD7" w14:textId="7539A4FF" w:rsidR="00DA3809" w:rsidRDefault="00DA3809" w:rsidP="008E5E8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PODPORA VZDĚLÁVÁNÍ STUDENTŮ NADANÝCH A MIMOŘÁDNĚ NADANÝCH</w:t>
      </w:r>
    </w:p>
    <w:p w14:paraId="5A59EDD8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A59EDD9" w14:textId="7DF32E06" w:rsidR="00DA3809" w:rsidRDefault="00DA3809" w:rsidP="00CE54B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PÉČE O STUDENTY S VÝCHOVNÝMI A VZDĚLÁVACÍMI PROBLÉMY A PREVENCE JEJICH ŠKOLNÍ NEÚSPĚŠNOSTI</w:t>
      </w:r>
    </w:p>
    <w:p w14:paraId="5A59EDDA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A59EDDB" w14:textId="5F841234" w:rsidR="00DA3809" w:rsidRDefault="00DA3809" w:rsidP="00CE54B0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depistáž a náslechy v hodinách,</w:t>
      </w:r>
    </w:p>
    <w:p w14:paraId="5A59EDDC" w14:textId="234A0E29" w:rsidR="00DA3809" w:rsidRDefault="00DA3809" w:rsidP="00CE54B0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pedagogická intervence.</w:t>
      </w:r>
    </w:p>
    <w:p w14:paraId="5A59EDDD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A59EDDE" w14:textId="235B2A5B" w:rsidR="00DA3809" w:rsidRPr="00C00877" w:rsidRDefault="00DA3809" w:rsidP="00C0087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KARIÉROVÉ PORADENSTVÍ</w:t>
      </w:r>
    </w:p>
    <w:p w14:paraId="5A59EDDF" w14:textId="77777777" w:rsidR="00DA3809" w:rsidRPr="003218D2" w:rsidRDefault="00DA3809" w:rsidP="00DA38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A59EDE0" w14:textId="66721D22" w:rsidR="00DA3809" w:rsidRDefault="00DA3809" w:rsidP="00C0087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pomoc při volbě vyšší odborné školy či vysokoškolského oboru pro pozdější profesní</w:t>
      </w:r>
    </w:p>
    <w:p w14:paraId="5A59EDE1" w14:textId="77777777" w:rsidR="00DA3809" w:rsidRDefault="00DA3809" w:rsidP="00C0087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uplatnění,</w:t>
      </w:r>
    </w:p>
    <w:p w14:paraId="5A59EDE2" w14:textId="6E1F1D1C" w:rsidR="00DA3809" w:rsidRDefault="00DA3809" w:rsidP="00C0087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jednoduchá diagnostika profesní orientace,</w:t>
      </w:r>
    </w:p>
    <w:p w14:paraId="5A59EDE3" w14:textId="0CBA64F0" w:rsidR="00DA3809" w:rsidRDefault="00DA3809" w:rsidP="00C0087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předávání informací týkajících se profesní orientace studentů.</w:t>
      </w:r>
    </w:p>
    <w:p w14:paraId="5A59EDE4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5A59EDE5" w14:textId="41B47BB1" w:rsidR="00DA3809" w:rsidRDefault="00DA3809" w:rsidP="00B818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5PREVENCE RIZIKOVÉHO CHOVÁNÍ:</w:t>
      </w:r>
    </w:p>
    <w:p w14:paraId="5A59EDE6" w14:textId="77777777" w:rsidR="00DA3809" w:rsidRPr="003218D2" w:rsidRDefault="00DA3809" w:rsidP="00DA38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A59EDE7" w14:textId="165D97DB" w:rsidR="00DA3809" w:rsidRDefault="00DA3809" w:rsidP="00B818C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včasná intervence při aktuálních problémech jednotlivých studentů a třídních</w:t>
      </w:r>
    </w:p>
    <w:p w14:paraId="5A59EDE8" w14:textId="77777777" w:rsidR="00DA3809" w:rsidRDefault="00DA3809" w:rsidP="00B818C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kolektivů, sledování sociálních klimatu tříd,</w:t>
      </w:r>
    </w:p>
    <w:p w14:paraId="5A59EDE9" w14:textId="32E74A9A" w:rsidR="00DA3809" w:rsidRDefault="00DA3809" w:rsidP="00B818C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vytváření a vyhodnocování školních preventivních programů</w:t>
      </w:r>
      <w:r w:rsidR="00B818C6">
        <w:rPr>
          <w:rFonts w:ascii="Calibri" w:hAnsi="Calibri" w:cs="Calibri"/>
          <w:sz w:val="24"/>
          <w:szCs w:val="24"/>
        </w:rPr>
        <w:t>,</w:t>
      </w:r>
    </w:p>
    <w:p w14:paraId="5A59EDEB" w14:textId="4F60F45E" w:rsidR="00DA3809" w:rsidRPr="00B818C6" w:rsidRDefault="00DA3809" w:rsidP="00B818C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tvorba preventivních programů stran rizikového chování, témata zaměřená na duševní</w:t>
      </w:r>
      <w:r w:rsidR="00B818C6">
        <w:rPr>
          <w:rFonts w:ascii="Calibri" w:hAnsi="Calibri" w:cs="Calibri"/>
          <w:sz w:val="24"/>
          <w:szCs w:val="24"/>
        </w:rPr>
        <w:t xml:space="preserve"> </w:t>
      </w:r>
      <w:r w:rsidRPr="00B818C6">
        <w:rPr>
          <w:rFonts w:ascii="Calibri" w:hAnsi="Calibri" w:cs="Calibri"/>
          <w:sz w:val="24"/>
          <w:szCs w:val="24"/>
        </w:rPr>
        <w:t>zdraví a implementace v rámci výuky – workshopy, přednášky a praktická cvičení</w:t>
      </w:r>
      <w:r w:rsidR="000167ED">
        <w:rPr>
          <w:rFonts w:ascii="Calibri" w:hAnsi="Calibri" w:cs="Calibri"/>
          <w:sz w:val="24"/>
          <w:szCs w:val="24"/>
        </w:rPr>
        <w:t>.</w:t>
      </w:r>
    </w:p>
    <w:p w14:paraId="5A59EDEC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5A59EDED" w14:textId="6B1736DE" w:rsidR="00DA3809" w:rsidRDefault="00DA3809" w:rsidP="0063627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METODICKÁ POMOC PEDAGOGICKÝM PRACOVNÍKŮM VE VŠECH UVEDENÝCH</w:t>
      </w:r>
    </w:p>
    <w:p w14:paraId="5A59EDEE" w14:textId="41524E91" w:rsidR="00DA3809" w:rsidRDefault="00DA3809" w:rsidP="00636272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OBLASTECH</w:t>
      </w:r>
    </w:p>
    <w:p w14:paraId="5A59EDEF" w14:textId="77777777" w:rsidR="00DA3809" w:rsidRPr="003218D2" w:rsidRDefault="00DA3809" w:rsidP="00DA38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A59EDF0" w14:textId="5F2999C6" w:rsidR="00DA3809" w:rsidRDefault="00DA3809" w:rsidP="00636272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poskytování metodického vedení,</w:t>
      </w:r>
    </w:p>
    <w:p w14:paraId="5A59EDF1" w14:textId="04590F89" w:rsidR="00DA3809" w:rsidRDefault="00DA3809" w:rsidP="00636272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sdílení příkladů dobré i špatné praxe</w:t>
      </w:r>
      <w:r w:rsidR="00636272">
        <w:rPr>
          <w:rFonts w:ascii="Calibri" w:hAnsi="Calibri" w:cs="Calibri"/>
          <w:sz w:val="24"/>
          <w:szCs w:val="24"/>
        </w:rPr>
        <w:t>,</w:t>
      </w:r>
    </w:p>
    <w:p w14:paraId="5A59EDF2" w14:textId="32BF2C67" w:rsidR="00DA3809" w:rsidRDefault="00DA3809" w:rsidP="00636272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supervizní setkávání v rámci ŠPP – externí supervizor</w:t>
      </w:r>
      <w:r w:rsidR="00636272">
        <w:rPr>
          <w:rFonts w:ascii="Calibri" w:hAnsi="Calibri" w:cs="Calibri"/>
          <w:sz w:val="24"/>
          <w:szCs w:val="24"/>
        </w:rPr>
        <w:t>.</w:t>
      </w:r>
    </w:p>
    <w:p w14:paraId="5A59EDF4" w14:textId="3668160A" w:rsidR="00DA3809" w:rsidRPr="00DA3809" w:rsidRDefault="00DA3809" w:rsidP="005F15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KOMUNIKACE A SPOLUPRÁCE SE ZÁKONNÝMIZÁSTUPCI VE VŠECH UVEDENÝCH OBLASTECH</w:t>
      </w:r>
    </w:p>
    <w:p w14:paraId="5A59EDF5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A59EDF6" w14:textId="7FA0683A" w:rsidR="00DA3809" w:rsidRDefault="00DA3809" w:rsidP="005F15CC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nastavení funkčního a efektivního systému komunikace zákonných zástupců se školou,</w:t>
      </w:r>
    </w:p>
    <w:p w14:paraId="5A59EDF7" w14:textId="64D87A16" w:rsidR="00DA3809" w:rsidRDefault="00DA3809" w:rsidP="005F15CC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efektivní zasíťování školy.</w:t>
      </w:r>
    </w:p>
    <w:p w14:paraId="5A59EDF8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59EDF9" w14:textId="14AA968E" w:rsidR="00DA3809" w:rsidRPr="00271351" w:rsidRDefault="00DA3809" w:rsidP="0027135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KOMUNIKACE SE ŠPZ A DALŠÍMI INSTITUCEMI </w:t>
      </w:r>
      <w:r w:rsidRPr="00B079DA">
        <w:rPr>
          <w:rFonts w:ascii="Calibri-Bold" w:hAnsi="Calibri-Bold" w:cs="Calibri-Bold"/>
          <w:sz w:val="24"/>
          <w:szCs w:val="24"/>
        </w:rPr>
        <w:t>–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271351">
        <w:rPr>
          <w:rFonts w:ascii="Calibri-Bold" w:hAnsi="Calibri-Bold" w:cs="Calibri-Bold"/>
          <w:sz w:val="24"/>
          <w:szCs w:val="24"/>
        </w:rPr>
        <w:t>dle</w:t>
      </w:r>
      <w:r w:rsidR="00047F5C" w:rsidRPr="00271351">
        <w:rPr>
          <w:rFonts w:ascii="Calibri-Bold" w:hAnsi="Calibri-Bold" w:cs="Calibri-Bold"/>
          <w:sz w:val="24"/>
          <w:szCs w:val="24"/>
        </w:rPr>
        <w:t xml:space="preserve"> potřeby a doporučení odborných </w:t>
      </w:r>
      <w:r w:rsidRPr="00271351">
        <w:rPr>
          <w:rFonts w:ascii="Calibri-Bold" w:hAnsi="Calibri-Bold" w:cs="Calibri-Bold"/>
          <w:sz w:val="24"/>
          <w:szCs w:val="24"/>
        </w:rPr>
        <w:t>poradenských pracovníků ŠPP</w:t>
      </w:r>
      <w:r w:rsidR="00271351">
        <w:rPr>
          <w:rFonts w:ascii="Calibri-Bold" w:hAnsi="Calibri-Bold" w:cs="Calibri-Bold"/>
          <w:sz w:val="24"/>
          <w:szCs w:val="24"/>
        </w:rPr>
        <w:t>.</w:t>
      </w:r>
    </w:p>
    <w:p w14:paraId="5A59EDFA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16150F76" w14:textId="77777777" w:rsidR="00271351" w:rsidRDefault="00271351" w:rsidP="00DA38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5A59EDFB" w14:textId="40FEE70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SPECIFIKA PRÁCE JEDNOTLIVÝCH PRACOVNÍKŮ ŠPP</w:t>
      </w:r>
    </w:p>
    <w:p w14:paraId="5A59EDFC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</w:p>
    <w:p w14:paraId="5A59EDFD" w14:textId="77777777" w:rsidR="00DA3809" w:rsidRPr="00271351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sz w:val="24"/>
          <w:szCs w:val="24"/>
        </w:rPr>
      </w:pPr>
      <w:r w:rsidRPr="00271351">
        <w:rPr>
          <w:rFonts w:ascii="Calibri-Italic" w:hAnsi="Calibri-Italic" w:cs="Calibri-Italic"/>
          <w:b/>
          <w:i/>
          <w:iCs/>
          <w:sz w:val="24"/>
          <w:szCs w:val="24"/>
        </w:rPr>
        <w:t>Výchovný poradce</w:t>
      </w:r>
    </w:p>
    <w:p w14:paraId="5A59EDFE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59EDFF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Činnost je zaměřena především na oblast podpory žáků se speciálními vzdělávacími</w:t>
      </w:r>
    </w:p>
    <w:p w14:paraId="5A59EE01" w14:textId="6B7D6E9F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potřebami, na řešení výchovných a vztahových problémů. Zajišťuje poradenské služby v</w:t>
      </w:r>
      <w:r w:rsidR="00271351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souladu s právními předpisy a koncepcí školy, a to ve spolupráci s ostatními odborníky,</w:t>
      </w:r>
    </w:p>
    <w:p w14:paraId="5A59EE02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pedagogy, žáky a jejich zákonnými zástupci.</w:t>
      </w:r>
    </w:p>
    <w:p w14:paraId="5A59EE03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 spolupráci se členy školního poradenského pracoviště a pedagogy identifikuje a eviduje</w:t>
      </w:r>
    </w:p>
    <w:p w14:paraId="5A59EE04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žáky se SVP spolupracuje na tvorbě individuálních vzdělávacích plánů a sledování účinnosti</w:t>
      </w:r>
    </w:p>
    <w:p w14:paraId="5A59EE05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podpůrných opatření. V rámci metodické podpory poskytuje konzultace pedagogům,</w:t>
      </w:r>
    </w:p>
    <w:p w14:paraId="5A59EE06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doporučuje vhodné formy výuky a podílí se na vytváření podmínek pro inkluzivní</w:t>
      </w:r>
    </w:p>
    <w:p w14:paraId="5A59EE07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vzdělávání. Aktivně spolupracuje s pedagogicko-psychologickou poradnou a speciálně</w:t>
      </w:r>
    </w:p>
    <w:p w14:paraId="5A59EE08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pedagogickými centry.</w:t>
      </w:r>
    </w:p>
    <w:p w14:paraId="5A59EE09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oblasti výchovy a školního klimatu se věnuje prevenci a řešení kázeňských problémů,</w:t>
      </w:r>
    </w:p>
    <w:p w14:paraId="5A59EE0A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konfliktů ve třídách a zajišťování podpory při závažných osobních, rodinných nebo</w:t>
      </w:r>
    </w:p>
    <w:p w14:paraId="5A59EE0C" w14:textId="7819DCFC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sociálních potížích žáků. Je oporou třídním učitelům při práci se třídními kolektivy a</w:t>
      </w:r>
      <w:r w:rsidR="00271351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pomáhá včas odhalit možné rizikové faktory ohrožující vývoj a vzdělávání žáků.</w:t>
      </w:r>
    </w:p>
    <w:p w14:paraId="5A59EE0D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Výchovný poradce dále plní koordinační a informační roli – komunikuje s rodiči žáků,</w:t>
      </w:r>
    </w:p>
    <w:p w14:paraId="5A59EE0E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poskytuje jim odborné informace a zprostředkovává kontakt na další odborná pracoviště.</w:t>
      </w:r>
    </w:p>
    <w:p w14:paraId="5A59EE0F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Spolupracuje rovněž s vedením školy při nastavování podpůrných opatření.</w:t>
      </w:r>
    </w:p>
    <w:p w14:paraId="5A59EE10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</w:p>
    <w:p w14:paraId="5A59EE11" w14:textId="77777777" w:rsidR="00DA3809" w:rsidRPr="00271351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sz w:val="24"/>
          <w:szCs w:val="24"/>
        </w:rPr>
      </w:pPr>
      <w:r w:rsidRPr="00271351">
        <w:rPr>
          <w:rFonts w:ascii="Calibri-Italic" w:hAnsi="Calibri-Italic" w:cs="Calibri-Italic"/>
          <w:b/>
          <w:i/>
          <w:iCs/>
          <w:sz w:val="24"/>
          <w:szCs w:val="24"/>
        </w:rPr>
        <w:t>Školní metodik prevence</w:t>
      </w:r>
    </w:p>
    <w:p w14:paraId="5A59EE12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59EE13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Koordinuje, realizuje a vyhodnocuje preventivní aktivity, které podporují zdravý vývoj žáků,</w:t>
      </w:r>
    </w:p>
    <w:p w14:paraId="5A59EE14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bezpečné školní prostředí a pozitivní sociální klima. Podílí se na vytváření a naplňování</w:t>
      </w:r>
    </w:p>
    <w:p w14:paraId="5A59EE15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Primárního preventivního programu školy a na výchovném působení školy jako celku.</w:t>
      </w:r>
    </w:p>
    <w:p w14:paraId="5A59EE16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Aktivně sleduje výskyt rizikového chování ve škole, jako jsou šikana, kyberšikana,</w:t>
      </w:r>
    </w:p>
    <w:p w14:paraId="5A59EE17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záškoláctví, užívání návykových látek, sebepoškozování, poruchy příjmu potravy nebo další</w:t>
      </w:r>
    </w:p>
    <w:p w14:paraId="5A59EE18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projevy ohrožující zdravý vývoj žáků. Spolupracuje s týmem ŠPP, třídními učiteli, vedením</w:t>
      </w:r>
    </w:p>
    <w:p w14:paraId="5A59EE19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školy a dalšími odbornými institucemi, jako je OSPOD, krizová centra, policie nebo</w:t>
      </w:r>
    </w:p>
    <w:p w14:paraId="5A59EE1A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neziskové organizace.</w:t>
      </w:r>
    </w:p>
    <w:p w14:paraId="5A59EE1B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rámci preventivní činnosti organizuje přednášky, workshopy, diskuse či projektové dny</w:t>
      </w:r>
    </w:p>
    <w:p w14:paraId="5A59EE1C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zaměřené na podporu duševního zdraví, sociálních dovedností a bezpečného chování.</w:t>
      </w:r>
    </w:p>
    <w:p w14:paraId="5A59EE1D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Poskytuje konzultace žákům i rodičům a podporuje pedagogy při začleňování preventivních</w:t>
      </w:r>
    </w:p>
    <w:p w14:paraId="5A59EE1E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témat do výuky a při řešení konkrétních výchovných problémů. V krizových situacích je</w:t>
      </w:r>
    </w:p>
    <w:p w14:paraId="5A59EE20" w14:textId="25CCC630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členem intervenčního týmu školy a podílí se na řešení případů vyžadujících rychlý a</w:t>
      </w:r>
      <w:r w:rsidR="00271351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koordinovaný postup.</w:t>
      </w:r>
    </w:p>
    <w:p w14:paraId="5A59EE21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Zajišťuje odbornou informovanost pedagogického sboru v oblasti prevence a podílí se na</w:t>
      </w:r>
    </w:p>
    <w:p w14:paraId="5A59EE22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jeho dalším vzdělávání v tématech souvisejících s rizikovým chováním a duševní hygienou.</w:t>
      </w:r>
    </w:p>
    <w:p w14:paraId="5A59EE23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</w:p>
    <w:p w14:paraId="5A59EE24" w14:textId="77777777" w:rsidR="00DA3809" w:rsidRPr="00271351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sz w:val="24"/>
          <w:szCs w:val="24"/>
        </w:rPr>
      </w:pPr>
      <w:r w:rsidRPr="00271351">
        <w:rPr>
          <w:rFonts w:ascii="Calibri-Italic" w:hAnsi="Calibri-Italic" w:cs="Calibri-Italic"/>
          <w:b/>
          <w:i/>
          <w:iCs/>
          <w:sz w:val="24"/>
          <w:szCs w:val="24"/>
        </w:rPr>
        <w:t>Školní speciální pedagog</w:t>
      </w:r>
    </w:p>
    <w:p w14:paraId="5A59EE25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59EE27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Vyhledávání a orientační šetření žáků, jejichž vývoj a vzdělávání vyžadují zvláštní pozornost</w:t>
      </w:r>
    </w:p>
    <w:p w14:paraId="5A59EE29" w14:textId="6BCB96E4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příprava návrhů na další péči o tyto žáky, včetně spolupráce na přípravě, kontrole a</w:t>
      </w:r>
      <w:r w:rsidR="00271351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evidenci plánu pedagogické podpory pro žáky s potřebou podpůrného opatření v 1. stupni</w:t>
      </w:r>
    </w:p>
    <w:p w14:paraId="5A59EE2A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dalších podpůrných opatření.</w:t>
      </w:r>
    </w:p>
    <w:p w14:paraId="5A59EE2C" w14:textId="4064908E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Zprostředkování vstupní a průběžné diagnostiky speciálních vzdělávacích potřeb a nadání a</w:t>
      </w:r>
      <w:r w:rsidR="00271351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intervenčních činností pro žáky se speciálními vzdělávacími potřebami a žáky nadané.</w:t>
      </w:r>
    </w:p>
    <w:p w14:paraId="5A59EE2D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Spolupráce se školskými poradenskými zařízeními při zajišťování podpůrných opatření pro</w:t>
      </w:r>
    </w:p>
    <w:p w14:paraId="5A59EE2E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žáky se speciálními vzdělávacími potřebami a intervenčních činností pro žáky se SVP a žáky</w:t>
      </w:r>
    </w:p>
    <w:p w14:paraId="5A59EE2F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nadané.</w:t>
      </w:r>
    </w:p>
    <w:p w14:paraId="5A59EE30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Příprava podmínek pro vzdělávání žáků se speciálními vzdělávacími potřebami ve škole,</w:t>
      </w:r>
    </w:p>
    <w:p w14:paraId="5A59EE31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koordinace poskytování poradenských služeb těmto žákům školou a školskými</w:t>
      </w:r>
    </w:p>
    <w:p w14:paraId="5A59EE32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poradenskými zařízeními a koordinace vzdělávacích opatření u těchto žáků.</w:t>
      </w:r>
    </w:p>
    <w:p w14:paraId="5A59EE33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</w:p>
    <w:p w14:paraId="5A59EE34" w14:textId="77777777" w:rsidR="00E4626F" w:rsidRPr="00271351" w:rsidRDefault="00E4626F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sz w:val="24"/>
          <w:szCs w:val="24"/>
        </w:rPr>
      </w:pPr>
      <w:r w:rsidRPr="00271351">
        <w:rPr>
          <w:rFonts w:ascii="Calibri-Italic" w:hAnsi="Calibri-Italic" w:cs="Calibri-Italic"/>
          <w:b/>
          <w:i/>
          <w:iCs/>
          <w:sz w:val="24"/>
          <w:szCs w:val="24"/>
        </w:rPr>
        <w:t>Školní psycholog</w:t>
      </w:r>
    </w:p>
    <w:p w14:paraId="5A59EE36" w14:textId="77777777" w:rsidR="00E4626F" w:rsidRDefault="00E4626F" w:rsidP="00E4626F">
      <w:pPr>
        <w:pStyle w:val="Normlnweb"/>
      </w:pPr>
      <w:r>
        <w:t>Školní psycholog na střední škole hraje klíčovou roli v podpoře duševního zdraví, emoční pohody a studijního úspěchu žáků. Mezi jeho hlavní činnosti patří:</w:t>
      </w:r>
    </w:p>
    <w:p w14:paraId="1920A843" w14:textId="77777777" w:rsidR="00271351" w:rsidRDefault="00271351" w:rsidP="00E4626F">
      <w:pPr>
        <w:pStyle w:val="Normlnweb"/>
        <w:rPr>
          <w:rStyle w:val="Siln"/>
        </w:rPr>
      </w:pPr>
    </w:p>
    <w:p w14:paraId="5A59EE37" w14:textId="34CC352C" w:rsidR="00E4626F" w:rsidRDefault="00E4626F" w:rsidP="00E4626F">
      <w:pPr>
        <w:pStyle w:val="Normlnweb"/>
      </w:pPr>
      <w:r>
        <w:rPr>
          <w:rStyle w:val="Siln"/>
        </w:rPr>
        <w:t>Podpora žáků a poradenství</w:t>
      </w:r>
    </w:p>
    <w:p w14:paraId="5A59EE38" w14:textId="14E3CC90" w:rsidR="00E4626F" w:rsidRDefault="00E4626F" w:rsidP="00E4626F">
      <w:pPr>
        <w:pStyle w:val="Normlnweb"/>
      </w:pPr>
      <w:r>
        <w:t>Poskytování individuálního a skupinového poradenství žákům s emočními, behaviorálními nebo sociálními obtížemi. Podpora žáků v krizových situacích nebo při traumatických událostech. Pomoc při rozvoji zvládacích strategií a odolnosti</w:t>
      </w:r>
      <w:r w:rsidR="00271351">
        <w:t>.</w:t>
      </w:r>
    </w:p>
    <w:p w14:paraId="5A59EE39" w14:textId="77777777" w:rsidR="00E4626F" w:rsidRDefault="00E4626F" w:rsidP="00E4626F">
      <w:pPr>
        <w:pStyle w:val="Normlnweb"/>
      </w:pPr>
      <w:r>
        <w:rPr>
          <w:rStyle w:val="Siln"/>
        </w:rPr>
        <w:t>Diagnostika a hodnocení</w:t>
      </w:r>
    </w:p>
    <w:p w14:paraId="5A59EE3A" w14:textId="3FB71D40" w:rsidR="00E4626F" w:rsidRDefault="00E4626F" w:rsidP="00E4626F">
      <w:pPr>
        <w:pStyle w:val="Normlnweb"/>
      </w:pPr>
      <w:r>
        <w:t>Provádění psychologických vyšetření za účelem identifikace poruch učení, vývojových obtíží nebo emočních problémů. Spolupráce s učiteli a rodiči na interpretaci výsledků a tvorbě podpůrných plánů</w:t>
      </w:r>
      <w:r w:rsidR="00647943">
        <w:t>.</w:t>
      </w:r>
    </w:p>
    <w:p w14:paraId="5A59EE3B" w14:textId="77777777" w:rsidR="00E4626F" w:rsidRDefault="00E4626F" w:rsidP="00E4626F">
      <w:pPr>
        <w:pStyle w:val="Normlnweb"/>
      </w:pPr>
      <w:r>
        <w:rPr>
          <w:rStyle w:val="Siln"/>
        </w:rPr>
        <w:t>Intervenční a preventivní programy</w:t>
      </w:r>
    </w:p>
    <w:p w14:paraId="5A59EE3C" w14:textId="37FD023E" w:rsidR="00E4626F" w:rsidRDefault="00E4626F" w:rsidP="00E4626F">
      <w:pPr>
        <w:pStyle w:val="Normlnweb"/>
      </w:pPr>
      <w:r>
        <w:t>Vytváření a realizace programů zaměřených na prevenci šikany, závislostí a duševních poruch. Podpora pozitivního školního klimatu a zdravých vrstevnických vztahů</w:t>
      </w:r>
      <w:r w:rsidR="000A75F2">
        <w:t>.</w:t>
      </w:r>
    </w:p>
    <w:p w14:paraId="233CFE3C" w14:textId="77777777" w:rsidR="00647943" w:rsidRDefault="00647943" w:rsidP="00E4626F">
      <w:pPr>
        <w:pStyle w:val="Normlnweb"/>
        <w:rPr>
          <w:rStyle w:val="Siln"/>
        </w:rPr>
      </w:pPr>
    </w:p>
    <w:p w14:paraId="5A59EE3D" w14:textId="6EEA07E0" w:rsidR="00E4626F" w:rsidRDefault="00E4626F" w:rsidP="00E4626F">
      <w:pPr>
        <w:pStyle w:val="Normlnweb"/>
      </w:pPr>
      <w:r>
        <w:rPr>
          <w:rStyle w:val="Siln"/>
        </w:rPr>
        <w:lastRenderedPageBreak/>
        <w:t>Spolupráce s pedagogy a rodinami</w:t>
      </w:r>
    </w:p>
    <w:p w14:paraId="5A59EE3E" w14:textId="5FF57B19" w:rsidR="00E4626F" w:rsidRDefault="00E4626F" w:rsidP="00E4626F">
      <w:pPr>
        <w:pStyle w:val="Normlnweb"/>
      </w:pPr>
      <w:r>
        <w:t>Úzká spolupráce s učiteli, školními poradci a vedením školy při řešení potřeb žáků.</w:t>
      </w:r>
      <w:r w:rsidR="00647943">
        <w:t xml:space="preserve"> </w:t>
      </w:r>
      <w:r>
        <w:t>Komunikace s rodiči a poskytování odborného poradenství</w:t>
      </w:r>
      <w:r w:rsidR="000A75F2">
        <w:t>.</w:t>
      </w:r>
    </w:p>
    <w:p w14:paraId="5A59EE3F" w14:textId="77777777" w:rsidR="00E4626F" w:rsidRDefault="00E4626F" w:rsidP="00E4626F">
      <w:pPr>
        <w:pStyle w:val="Normlnweb"/>
      </w:pPr>
      <w:r>
        <w:rPr>
          <w:rStyle w:val="Siln"/>
        </w:rPr>
        <w:t>Podpora žáků se speciálními potřebami</w:t>
      </w:r>
    </w:p>
    <w:p w14:paraId="5A59EE40" w14:textId="3574D82D" w:rsidR="00E4626F" w:rsidRDefault="00E4626F" w:rsidP="00E4626F">
      <w:pPr>
        <w:pStyle w:val="Normlnweb"/>
      </w:pPr>
      <w:r>
        <w:t>Účast na tvorbě individuálních vzdělávacích plánů (IVP)</w:t>
      </w:r>
      <w:r w:rsidR="00775B63">
        <w:t xml:space="preserve">. </w:t>
      </w:r>
      <w:r>
        <w:t>Doporučení úprav výuky a</w:t>
      </w:r>
      <w:r w:rsidR="000A75F2">
        <w:t> </w:t>
      </w:r>
      <w:r>
        <w:t>podpůrných opatření</w:t>
      </w:r>
      <w:r w:rsidR="000A75F2">
        <w:t>.</w:t>
      </w:r>
    </w:p>
    <w:p w14:paraId="5A59EE41" w14:textId="77777777" w:rsidR="00E4626F" w:rsidRDefault="00E4626F" w:rsidP="00E4626F">
      <w:pPr>
        <w:pStyle w:val="Normlnweb"/>
      </w:pPr>
      <w:r>
        <w:rPr>
          <w:rStyle w:val="Siln"/>
        </w:rPr>
        <w:t>Odborný rozvoj a osvěta</w:t>
      </w:r>
    </w:p>
    <w:p w14:paraId="5A59EE42" w14:textId="586C54B1" w:rsidR="00E4626F" w:rsidRDefault="00E4626F" w:rsidP="00E4626F">
      <w:pPr>
        <w:pStyle w:val="Normlnweb"/>
      </w:pPr>
      <w:r>
        <w:t>Vzdělávání pedagogického sboru v oblasti duševního zdraví a inkluzivních přístupů. Prosazování dostupnosti psychologické péče a podpory pro žáky</w:t>
      </w:r>
      <w:r w:rsidR="000A75F2">
        <w:t>.</w:t>
      </w:r>
    </w:p>
    <w:p w14:paraId="5A59EE43" w14:textId="77777777" w:rsidR="00E4626F" w:rsidRDefault="00E4626F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sz w:val="24"/>
          <w:szCs w:val="24"/>
          <w:u w:val="single"/>
        </w:rPr>
      </w:pPr>
    </w:p>
    <w:p w14:paraId="5A59EE44" w14:textId="77777777" w:rsidR="00E4626F" w:rsidRDefault="00E4626F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sz w:val="24"/>
          <w:szCs w:val="24"/>
          <w:u w:val="single"/>
        </w:rPr>
      </w:pPr>
    </w:p>
    <w:p w14:paraId="5A59EE45" w14:textId="77777777" w:rsidR="00DA3809" w:rsidRPr="000A75F2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sz w:val="24"/>
          <w:szCs w:val="24"/>
        </w:rPr>
      </w:pPr>
      <w:r w:rsidRPr="000A75F2">
        <w:rPr>
          <w:rFonts w:ascii="Calibri-Italic" w:hAnsi="Calibri-Italic" w:cs="Calibri-Italic"/>
          <w:b/>
          <w:i/>
          <w:iCs/>
          <w:sz w:val="24"/>
          <w:szCs w:val="24"/>
        </w:rPr>
        <w:t>Školní psychoterapeut</w:t>
      </w:r>
    </w:p>
    <w:p w14:paraId="5A59EE46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59EE47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Intervence studentů, krizová intervence, základní psychoterapeutická diagnostika.</w:t>
      </w:r>
    </w:p>
    <w:p w14:paraId="5A59EE48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Individuální a skupinová práce (podpůrné skupiny pro žáky).</w:t>
      </w:r>
    </w:p>
    <w:p w14:paraId="5A59EE49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Podpora pedagogických pracovníků – </w:t>
      </w:r>
      <w:proofErr w:type="spellStart"/>
      <w:r>
        <w:rPr>
          <w:rFonts w:ascii="Calibri" w:hAnsi="Calibri" w:cs="Calibri"/>
          <w:sz w:val="24"/>
          <w:szCs w:val="24"/>
        </w:rPr>
        <w:t>intervizní</w:t>
      </w:r>
      <w:proofErr w:type="spellEnd"/>
      <w:r>
        <w:rPr>
          <w:rFonts w:ascii="Calibri" w:hAnsi="Calibri" w:cs="Calibri"/>
          <w:sz w:val="24"/>
          <w:szCs w:val="24"/>
        </w:rPr>
        <w:t xml:space="preserve"> setkání, individuální konzultace. Spolupráce</w:t>
      </w:r>
    </w:p>
    <w:p w14:paraId="5A59EE4A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zákonnými zástupci žáků.</w:t>
      </w:r>
    </w:p>
    <w:p w14:paraId="5A59EE4B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Příprava materiálů, které budou sloužit k podpoře duševního zdraví a </w:t>
      </w:r>
      <w:proofErr w:type="spellStart"/>
      <w:r>
        <w:rPr>
          <w:rFonts w:ascii="Calibri" w:hAnsi="Calibri" w:cs="Calibri"/>
          <w:sz w:val="24"/>
          <w:szCs w:val="24"/>
        </w:rPr>
        <w:t>wellbeingu</w:t>
      </w:r>
      <w:proofErr w:type="spellEnd"/>
      <w:r>
        <w:rPr>
          <w:rFonts w:ascii="Calibri" w:hAnsi="Calibri" w:cs="Calibri"/>
          <w:sz w:val="24"/>
          <w:szCs w:val="24"/>
        </w:rPr>
        <w:t xml:space="preserve"> v rámci</w:t>
      </w:r>
    </w:p>
    <w:p w14:paraId="5A59EE4C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poradenské činnosti ve škole. Workshopy a edukace na témata podpory duševního zdraví,</w:t>
      </w:r>
    </w:p>
    <w:p w14:paraId="5A59EE4D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projekty.</w:t>
      </w:r>
    </w:p>
    <w:p w14:paraId="5A59EE4E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</w:p>
    <w:p w14:paraId="5A59EE4F" w14:textId="77777777" w:rsidR="00DA3809" w:rsidRPr="000A75F2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sz w:val="24"/>
          <w:szCs w:val="24"/>
        </w:rPr>
      </w:pPr>
      <w:r w:rsidRPr="000A75F2">
        <w:rPr>
          <w:rFonts w:ascii="Calibri-Italic" w:hAnsi="Calibri-Italic" w:cs="Calibri-Italic"/>
          <w:b/>
          <w:i/>
          <w:iCs/>
          <w:sz w:val="24"/>
          <w:szCs w:val="24"/>
        </w:rPr>
        <w:t>Kariérový poradce</w:t>
      </w:r>
    </w:p>
    <w:p w14:paraId="5A59EE50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59EE51" w14:textId="7A3100DC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Koordinace mezi hlavními oblastmi kariérového poradenství </w:t>
      </w:r>
      <w:r w:rsidR="000A75F2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kariérovým</w:t>
      </w:r>
    </w:p>
    <w:p w14:paraId="5A59EE52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vzděláváním a diagnosticko-poradenskými činnostmi zaměřenými k volbě vzdělávací cesty</w:t>
      </w:r>
    </w:p>
    <w:p w14:paraId="5A59EE53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žáka.</w:t>
      </w:r>
    </w:p>
    <w:p w14:paraId="5A59EE54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Základní skupinová šetření k volbě povolání, administrace, zpracování a interpretace</w:t>
      </w:r>
    </w:p>
    <w:p w14:paraId="5A59EE55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zájmových dotazníků v rámci vlastní odborné kompetence a analýzy preferencí v oblasti</w:t>
      </w:r>
    </w:p>
    <w:p w14:paraId="5A59EE56" w14:textId="44FAE552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volby povolání žáků. Individuální šetření k volbě povolání a individuální poradenství v této</w:t>
      </w:r>
    </w:p>
    <w:p w14:paraId="5A59EE57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oblasti ve spolupráci s třídním učitelem, poradenství zákonným zástupcům s ohledem na</w:t>
      </w:r>
    </w:p>
    <w:p w14:paraId="5A59EE58" w14:textId="78876E84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očekávání a předpoklady žáků ve spolupráci s třídním učitelem</w:t>
      </w:r>
      <w:r w:rsidR="009A079A">
        <w:rPr>
          <w:rFonts w:ascii="Calibri" w:hAnsi="Calibri" w:cs="Calibri"/>
          <w:sz w:val="24"/>
          <w:szCs w:val="24"/>
        </w:rPr>
        <w:t>.</w:t>
      </w:r>
    </w:p>
    <w:p w14:paraId="5A59EE59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Poskytování služeb kariérového poradenství žákům cizincům se zřetelem k jejich speciálním</w:t>
      </w:r>
    </w:p>
    <w:p w14:paraId="5A59EE5A" w14:textId="506C2BD2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vzdělávacím potřebám</w:t>
      </w:r>
      <w:r w:rsidR="00992673">
        <w:rPr>
          <w:rFonts w:ascii="Calibri" w:hAnsi="Calibri" w:cs="Calibri"/>
          <w:sz w:val="24"/>
          <w:szCs w:val="24"/>
        </w:rPr>
        <w:t>.</w:t>
      </w:r>
    </w:p>
    <w:p w14:paraId="5A59EE5B" w14:textId="77777777" w:rsidR="00E4626F" w:rsidRDefault="00E4626F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sz w:val="24"/>
          <w:szCs w:val="24"/>
          <w:u w:val="single"/>
        </w:rPr>
      </w:pPr>
    </w:p>
    <w:p w14:paraId="5A59EE5D" w14:textId="77777777" w:rsidR="00DA3809" w:rsidRPr="009A079A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sz w:val="24"/>
          <w:szCs w:val="24"/>
        </w:rPr>
      </w:pPr>
      <w:r w:rsidRPr="009A079A">
        <w:rPr>
          <w:rFonts w:ascii="Calibri-Italic" w:hAnsi="Calibri-Italic" w:cs="Calibri-Italic"/>
          <w:b/>
          <w:i/>
          <w:iCs/>
          <w:sz w:val="24"/>
          <w:szCs w:val="24"/>
        </w:rPr>
        <w:t>Kouč osobního rozvoje</w:t>
      </w:r>
    </w:p>
    <w:p w14:paraId="5A59EE5E" w14:textId="77777777" w:rsidR="00DA3809" w:rsidRP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sz w:val="24"/>
          <w:szCs w:val="24"/>
          <w:u w:val="single"/>
        </w:rPr>
      </w:pPr>
    </w:p>
    <w:p w14:paraId="5A59EE5F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Individuální koučink studentů formou individuálního sezení se žáky a jejich vedení při</w:t>
      </w:r>
    </w:p>
    <w:p w14:paraId="5A59EE60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nastavení cílů, zvládání stresu, sebereflexí, motivací. Podpora žáků při řešení konkrétních</w:t>
      </w:r>
    </w:p>
    <w:p w14:paraId="5A59EE61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studijních či osobních výzev. Koučink v období rozhodování (např. maturita, volba VŠ nebo</w:t>
      </w:r>
    </w:p>
    <w:p w14:paraId="5A59EE62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povolání).</w:t>
      </w:r>
    </w:p>
    <w:p w14:paraId="5A59EE63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Skupinový koučink a třídní programy formou práce s celými třídními kolektivy – budování</w:t>
      </w:r>
    </w:p>
    <w:p w14:paraId="5A59EE64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zdravých vztahů, prevence konfliktů. Workshopy a diskusní setkání k tématům osobního</w:t>
      </w:r>
    </w:p>
    <w:p w14:paraId="5A59EE65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rozvoje (</w:t>
      </w:r>
      <w:proofErr w:type="spellStart"/>
      <w:r>
        <w:rPr>
          <w:rFonts w:ascii="Calibri" w:hAnsi="Calibri" w:cs="Calibri"/>
          <w:sz w:val="24"/>
          <w:szCs w:val="24"/>
        </w:rPr>
        <w:t>time</w:t>
      </w:r>
      <w:proofErr w:type="spellEnd"/>
      <w:r>
        <w:rPr>
          <w:rFonts w:ascii="Calibri" w:hAnsi="Calibri" w:cs="Calibri"/>
          <w:sz w:val="24"/>
          <w:szCs w:val="24"/>
        </w:rPr>
        <w:t xml:space="preserve"> management, komunikace, sebedůvěra…). Podpora třídních učitelů při řešení</w:t>
      </w:r>
    </w:p>
    <w:p w14:paraId="5A59EE66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náročných situací ve třídě.</w:t>
      </w:r>
    </w:p>
    <w:p w14:paraId="5A59EE67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Podpora </w:t>
      </w:r>
      <w:proofErr w:type="spellStart"/>
      <w:r>
        <w:rPr>
          <w:rFonts w:ascii="Calibri" w:hAnsi="Calibri" w:cs="Calibri"/>
          <w:sz w:val="24"/>
          <w:szCs w:val="24"/>
        </w:rPr>
        <w:t>well-beingu</w:t>
      </w:r>
      <w:proofErr w:type="spellEnd"/>
      <w:r>
        <w:rPr>
          <w:rFonts w:ascii="Calibri" w:hAnsi="Calibri" w:cs="Calibri"/>
          <w:sz w:val="24"/>
          <w:szCs w:val="24"/>
        </w:rPr>
        <w:t xml:space="preserve"> ve škole formou aktivního vytváření bezpečného a respektujícího</w:t>
      </w:r>
    </w:p>
    <w:p w14:paraId="5A59EE68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prostředí. Účast na tvorbě školní kultury založené na důvěře a spolupráci. Podpora</w:t>
      </w:r>
    </w:p>
    <w:p w14:paraId="5A59EE69" w14:textId="77777777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psychické pohody studentů i učitelů.</w:t>
      </w:r>
    </w:p>
    <w:p w14:paraId="5A59EE6B" w14:textId="6AC7E565" w:rsidR="00DA3809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Koučink pro pedagogický sbor individuální (řešení profesních výzev, prevence vyhoření) i</w:t>
      </w:r>
      <w:r w:rsidR="009A079A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skupinový (podpora komunikace, spolupráce ve sboru, zapojení do mentoringu nových</w:t>
      </w:r>
    </w:p>
    <w:p w14:paraId="5A59EE6C" w14:textId="77777777" w:rsidR="00926C4E" w:rsidRDefault="00DA3809" w:rsidP="00DA3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kolegů).</w:t>
      </w:r>
    </w:p>
    <w:p w14:paraId="5A59EE6D" w14:textId="6549A307" w:rsidR="00926C4E" w:rsidRPr="009A079A" w:rsidRDefault="00926C4E" w:rsidP="009A079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A079A">
        <w:rPr>
          <w:rFonts w:ascii="Calibri" w:hAnsi="Calibri" w:cs="Calibri"/>
          <w:sz w:val="24"/>
          <w:szCs w:val="24"/>
        </w:rPr>
        <w:t>Speciální pedagog: Bc. Alžbeta Vítková</w:t>
      </w:r>
    </w:p>
    <w:p w14:paraId="5A59EE6E" w14:textId="008269A2" w:rsidR="00926C4E" w:rsidRPr="009A079A" w:rsidRDefault="00926C4E" w:rsidP="009A079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A079A">
        <w:rPr>
          <w:rFonts w:ascii="Calibri" w:hAnsi="Calibri" w:cs="Calibri"/>
          <w:sz w:val="24"/>
          <w:szCs w:val="24"/>
        </w:rPr>
        <w:t>Metodik prevence:</w:t>
      </w:r>
      <w:r w:rsidR="00B26226" w:rsidRPr="009A079A">
        <w:rPr>
          <w:rFonts w:ascii="Calibri" w:hAnsi="Calibri" w:cs="Calibri"/>
          <w:sz w:val="24"/>
          <w:szCs w:val="24"/>
        </w:rPr>
        <w:t xml:space="preserve"> PhDr. Jarmila Belmihoubová, MBA, LL.M.</w:t>
      </w:r>
    </w:p>
    <w:p w14:paraId="5A59EE6F" w14:textId="77777777" w:rsidR="00047F5C" w:rsidRDefault="00047F5C" w:rsidP="00926C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59EE70" w14:textId="77777777" w:rsidR="00926C4E" w:rsidRDefault="00926C4E" w:rsidP="00926C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Strategický cíl</w:t>
      </w:r>
      <w:r>
        <w:rPr>
          <w:rFonts w:ascii="Calibri" w:hAnsi="Calibri" w:cs="Calibri"/>
          <w:sz w:val="24"/>
          <w:szCs w:val="24"/>
        </w:rPr>
        <w:t>: vytvořit ucelený funkční systém školního poradenství pro žáky, zákonné</w:t>
      </w:r>
    </w:p>
    <w:p w14:paraId="5A59EE71" w14:textId="77777777" w:rsidR="00926C4E" w:rsidRDefault="00926C4E" w:rsidP="00926C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zástupce a pedagogické pracovníky při vysoké kvalitě středoškolského vzdělání. Poskytnout</w:t>
      </w:r>
    </w:p>
    <w:p w14:paraId="5A59EE72" w14:textId="77777777" w:rsidR="00926C4E" w:rsidRDefault="00926C4E" w:rsidP="00926C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podporu žákům, pedagogickým pracovníkům a zajistit prostupnost mezi rodinou a školou.</w:t>
      </w:r>
    </w:p>
    <w:p w14:paraId="5A59EE73" w14:textId="77777777" w:rsidR="00047F5C" w:rsidRDefault="00047F5C" w:rsidP="00926C4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5A59EE74" w14:textId="77777777" w:rsidR="003A071D" w:rsidRDefault="003A071D" w:rsidP="00926C4E"/>
    <w:sectPr w:rsidR="003A071D" w:rsidSect="00BD2C36">
      <w:headerReference w:type="default" r:id="rId7"/>
      <w:footerReference w:type="default" r:id="rId8"/>
      <w:pgSz w:w="11906" w:h="16838"/>
      <w:pgMar w:top="18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14B5" w14:textId="77777777" w:rsidR="00530F95" w:rsidRDefault="00530F95" w:rsidP="00645270">
      <w:pPr>
        <w:spacing w:after="0" w:line="240" w:lineRule="auto"/>
      </w:pPr>
      <w:r>
        <w:separator/>
      </w:r>
    </w:p>
  </w:endnote>
  <w:endnote w:type="continuationSeparator" w:id="0">
    <w:p w14:paraId="734F720E" w14:textId="77777777" w:rsidR="00530F95" w:rsidRDefault="00530F95" w:rsidP="0064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7712898"/>
      <w:docPartObj>
        <w:docPartGallery w:val="Page Numbers (Bottom of Page)"/>
        <w:docPartUnique/>
      </w:docPartObj>
    </w:sdtPr>
    <w:sdtContent>
      <w:p w14:paraId="798C6F8E" w14:textId="2E165C20" w:rsidR="00BD2C36" w:rsidRDefault="00BD2C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1169B6" w14:textId="77777777" w:rsidR="00BD2C36" w:rsidRDefault="00BD2C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EBE6" w14:textId="77777777" w:rsidR="00530F95" w:rsidRDefault="00530F95" w:rsidP="00645270">
      <w:pPr>
        <w:spacing w:after="0" w:line="240" w:lineRule="auto"/>
      </w:pPr>
      <w:r>
        <w:separator/>
      </w:r>
    </w:p>
  </w:footnote>
  <w:footnote w:type="continuationSeparator" w:id="0">
    <w:p w14:paraId="4D1C2388" w14:textId="77777777" w:rsidR="00530F95" w:rsidRDefault="00530F95" w:rsidP="00645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B25" w14:textId="53E476A8" w:rsidR="00645270" w:rsidRDefault="00645270" w:rsidP="00645270">
    <w:pPr>
      <w:pStyle w:val="Zhlav"/>
      <w:ind w:left="-142"/>
    </w:pPr>
    <w:r w:rsidRPr="00645270">
      <w:rPr>
        <w:noProof/>
      </w:rPr>
      <w:drawing>
        <wp:inline distT="0" distB="0" distL="0" distR="0" wp14:anchorId="46FE07E9" wp14:editId="3D823B56">
          <wp:extent cx="5823857" cy="615306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4948" cy="619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FA4F03" w14:textId="77777777" w:rsidR="00645270" w:rsidRDefault="006452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A7"/>
    <w:multiLevelType w:val="multilevel"/>
    <w:tmpl w:val="8BD01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F17114"/>
    <w:multiLevelType w:val="hybridMultilevel"/>
    <w:tmpl w:val="571099A0"/>
    <w:lvl w:ilvl="0" w:tplc="37503F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F0B90"/>
    <w:multiLevelType w:val="multilevel"/>
    <w:tmpl w:val="95AE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87DAD"/>
    <w:multiLevelType w:val="hybridMultilevel"/>
    <w:tmpl w:val="A1C0C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1534F"/>
    <w:multiLevelType w:val="hybridMultilevel"/>
    <w:tmpl w:val="9E940884"/>
    <w:lvl w:ilvl="0" w:tplc="1DF6E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64F22"/>
    <w:multiLevelType w:val="hybridMultilevel"/>
    <w:tmpl w:val="E084D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EA5AF0">
      <w:start w:val="1"/>
      <w:numFmt w:val="bullet"/>
      <w:lvlText w:val="•"/>
      <w:lvlJc w:val="left"/>
      <w:pPr>
        <w:ind w:left="1440" w:hanging="360"/>
      </w:pPr>
      <w:rPr>
        <w:rFonts w:ascii="ArialMT" w:eastAsiaTheme="minorHAnsi" w:hAnsi="ArialMT" w:cs="ArialM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94DB3"/>
    <w:multiLevelType w:val="hybridMultilevel"/>
    <w:tmpl w:val="FCBEC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203741">
    <w:abstractNumId w:val="4"/>
  </w:num>
  <w:num w:numId="2" w16cid:durableId="1642495130">
    <w:abstractNumId w:val="2"/>
  </w:num>
  <w:num w:numId="3" w16cid:durableId="769473117">
    <w:abstractNumId w:val="3"/>
  </w:num>
  <w:num w:numId="4" w16cid:durableId="68624854">
    <w:abstractNumId w:val="1"/>
  </w:num>
  <w:num w:numId="5" w16cid:durableId="650404883">
    <w:abstractNumId w:val="0"/>
  </w:num>
  <w:num w:numId="6" w16cid:durableId="2108575228">
    <w:abstractNumId w:val="5"/>
  </w:num>
  <w:num w:numId="7" w16cid:durableId="897057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C4E"/>
    <w:rsid w:val="00001B1C"/>
    <w:rsid w:val="000167ED"/>
    <w:rsid w:val="00047F5C"/>
    <w:rsid w:val="00064A9E"/>
    <w:rsid w:val="0007518C"/>
    <w:rsid w:val="000A75F2"/>
    <w:rsid w:val="000F6B0B"/>
    <w:rsid w:val="001C3D8A"/>
    <w:rsid w:val="00250880"/>
    <w:rsid w:val="00252F47"/>
    <w:rsid w:val="00271351"/>
    <w:rsid w:val="002754B3"/>
    <w:rsid w:val="002D13E7"/>
    <w:rsid w:val="00306FF6"/>
    <w:rsid w:val="003218D2"/>
    <w:rsid w:val="003A071D"/>
    <w:rsid w:val="003F47FF"/>
    <w:rsid w:val="00421CC7"/>
    <w:rsid w:val="0049296A"/>
    <w:rsid w:val="004D7AE6"/>
    <w:rsid w:val="004E4F64"/>
    <w:rsid w:val="005168DC"/>
    <w:rsid w:val="00530F95"/>
    <w:rsid w:val="005F15CC"/>
    <w:rsid w:val="00636272"/>
    <w:rsid w:val="00645270"/>
    <w:rsid w:val="00647943"/>
    <w:rsid w:val="00653000"/>
    <w:rsid w:val="00661651"/>
    <w:rsid w:val="00664314"/>
    <w:rsid w:val="006D1335"/>
    <w:rsid w:val="00775B63"/>
    <w:rsid w:val="00807D1E"/>
    <w:rsid w:val="00882700"/>
    <w:rsid w:val="008C66EF"/>
    <w:rsid w:val="008E2347"/>
    <w:rsid w:val="008E5E8F"/>
    <w:rsid w:val="008F4E6F"/>
    <w:rsid w:val="00926C4E"/>
    <w:rsid w:val="00954574"/>
    <w:rsid w:val="00992673"/>
    <w:rsid w:val="009A079A"/>
    <w:rsid w:val="009C78F7"/>
    <w:rsid w:val="00B079DA"/>
    <w:rsid w:val="00B11B8E"/>
    <w:rsid w:val="00B26226"/>
    <w:rsid w:val="00B818C6"/>
    <w:rsid w:val="00BD2C36"/>
    <w:rsid w:val="00BE54AF"/>
    <w:rsid w:val="00C00877"/>
    <w:rsid w:val="00C25CA0"/>
    <w:rsid w:val="00C37D44"/>
    <w:rsid w:val="00CC3A26"/>
    <w:rsid w:val="00CE54B0"/>
    <w:rsid w:val="00DA3809"/>
    <w:rsid w:val="00E41D44"/>
    <w:rsid w:val="00E4626F"/>
    <w:rsid w:val="00E665FB"/>
    <w:rsid w:val="00EA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9ED96"/>
  <w15:chartTrackingRefBased/>
  <w15:docId w15:val="{78D89041-ACFD-4BB9-952C-367F3FDA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133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4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4626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4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270"/>
  </w:style>
  <w:style w:type="paragraph" w:styleId="Zpat">
    <w:name w:val="footer"/>
    <w:basedOn w:val="Normln"/>
    <w:link w:val="ZpatChar"/>
    <w:uiPriority w:val="99"/>
    <w:unhideWhenUsed/>
    <w:rsid w:val="0064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1658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Jarmila Belmihoubová</cp:lastModifiedBy>
  <cp:revision>4</cp:revision>
  <cp:lastPrinted>2025-10-10T06:31:00Z</cp:lastPrinted>
  <dcterms:created xsi:type="dcterms:W3CDTF">2025-11-04T12:51:00Z</dcterms:created>
  <dcterms:modified xsi:type="dcterms:W3CDTF">2025-11-12T10:59:00Z</dcterms:modified>
</cp:coreProperties>
</file>